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35DE" w14:textId="77777777" w:rsidR="00F23F6A" w:rsidRDefault="00BC5248" w:rsidP="00FC6D20">
      <w:pPr>
        <w:pStyle w:val="Titel"/>
        <w:jc w:val="center"/>
        <w:rPr>
          <w:b/>
          <w:sz w:val="40"/>
          <w:szCs w:val="40"/>
          <w:u w:val="single"/>
        </w:rPr>
      </w:pPr>
      <w:bookmarkStart w:id="0" w:name="_elpunitvz4b1" w:colFirst="0" w:colLast="0"/>
      <w:bookmarkEnd w:id="0"/>
      <w:r>
        <w:rPr>
          <w:b/>
          <w:sz w:val="40"/>
          <w:szCs w:val="40"/>
          <w:u w:val="single"/>
        </w:rPr>
        <w:t>Græsslåning på Munkedalens fællesareal 2023</w:t>
      </w:r>
    </w:p>
    <w:p w14:paraId="002370BA" w14:textId="77777777" w:rsidR="00F23F6A" w:rsidRDefault="00BC5248" w:rsidP="004F24DD">
      <w:pPr>
        <w:pBdr>
          <w:top w:val="nil"/>
          <w:left w:val="nil"/>
          <w:bottom w:val="nil"/>
          <w:right w:val="nil"/>
          <w:between w:val="nil"/>
        </w:pBdr>
        <w:spacing w:line="276" w:lineRule="auto"/>
      </w:pPr>
      <w:r>
        <w:t>To til tre husstande deles om græsslåning og klipning af kanter i en uge. Husstandene koordinerer selv indbyrdes, hvem der gør hvad. Man er velkommen til at bytte eller få hjælp, hvis man er forhindret - dette gøres indbyrdes.</w:t>
      </w:r>
    </w:p>
    <w:p w14:paraId="6AA83269" w14:textId="301179F1" w:rsidR="00F23F6A" w:rsidRDefault="00BC5248" w:rsidP="004F24DD">
      <w:pPr>
        <w:pBdr>
          <w:top w:val="nil"/>
          <w:left w:val="nil"/>
          <w:bottom w:val="nil"/>
          <w:right w:val="nil"/>
          <w:between w:val="nil"/>
        </w:pBdr>
        <w:spacing w:line="276" w:lineRule="auto"/>
      </w:pPr>
      <w:r>
        <w:t>Foreningen har en plæneklipper / havetraktor og en kanttrimmer, der står i skuret mellem husstand 16 og 18. Nøglen til skur og havetraktor følger maskinen. Efter græsslåning afleveres nøglen personligt til en af de næste på listen.</w:t>
      </w:r>
      <w:r w:rsidR="004F07E0">
        <w:t xml:space="preserve"> Efter uge 42 afleveres nøglen til formanden.</w:t>
      </w:r>
    </w:p>
    <w:p w14:paraId="51A2D1BE" w14:textId="21F55B07" w:rsidR="00F23F6A" w:rsidRDefault="00BC5248" w:rsidP="004F24DD">
      <w:pPr>
        <w:pBdr>
          <w:top w:val="nil"/>
          <w:left w:val="nil"/>
          <w:bottom w:val="nil"/>
          <w:right w:val="nil"/>
          <w:between w:val="nil"/>
        </w:pBdr>
        <w:spacing w:line="276" w:lineRule="auto"/>
      </w:pPr>
      <w:r>
        <w:t xml:space="preserve">Reservenøglen forefindes hos formanden. Hvis man opdager defekter, mangler eller lignende, bedes dette meddelt til bestyrelsen.  Udstyrets sikkerhedsanvisning skal følges. Ved tvivl om betjening eller sikkerhed skal man henvende sig til bestyrelsen. </w:t>
      </w:r>
    </w:p>
    <w:p w14:paraId="6E5547F4" w14:textId="6113448D" w:rsidR="00F23F6A" w:rsidRDefault="00BC5248" w:rsidP="004F24DD">
      <w:pPr>
        <w:pBdr>
          <w:top w:val="nil"/>
          <w:left w:val="nil"/>
          <w:bottom w:val="nil"/>
          <w:right w:val="nil"/>
          <w:between w:val="nil"/>
        </w:pBdr>
        <w:spacing w:line="276" w:lineRule="auto"/>
      </w:pPr>
      <w:r>
        <w:t>Man skal klippe alle fællesarealer, stierne mellem 16/18 og 22/24, samt hele stykket ud mod cykelstien ved søen. Vedr. græsrabatterne pålægger det hver enkel</w:t>
      </w:r>
      <w:r w:rsidR="00FC6D20">
        <w:t>t</w:t>
      </w:r>
      <w:r>
        <w:t xml:space="preserve"> </w:t>
      </w:r>
      <w:r w:rsidR="004F24DD">
        <w:t>grundejer</w:t>
      </w:r>
      <w:r>
        <w:t xml:space="preserve"> at slå det stykke, der grænser op til egen grund.</w:t>
      </w:r>
    </w:p>
    <w:p w14:paraId="58B644FD" w14:textId="77777777" w:rsidR="00F23F6A" w:rsidRDefault="00BC5248" w:rsidP="004F24DD">
      <w:pPr>
        <w:pBdr>
          <w:top w:val="nil"/>
          <w:left w:val="nil"/>
          <w:bottom w:val="nil"/>
          <w:right w:val="nil"/>
          <w:between w:val="nil"/>
        </w:pBdr>
        <w:spacing w:line="276" w:lineRule="auto"/>
      </w:pPr>
      <w:r>
        <w:t xml:space="preserve">Hvis der er husstande der ikke deltager i græsslåningen, bedes dette meddelt bestyrelsen. Trænger græsset ikke til slåning i den pågældende uge, slås det ikke, dette skal dog bekræftes hos bestyrelsen. </w:t>
      </w:r>
    </w:p>
    <w:p w14:paraId="5C95148C" w14:textId="77777777" w:rsidR="004F24DD" w:rsidRPr="004F24DD" w:rsidRDefault="004F24DD">
      <w:pPr>
        <w:pBdr>
          <w:top w:val="nil"/>
          <w:left w:val="nil"/>
          <w:bottom w:val="nil"/>
          <w:right w:val="nil"/>
          <w:between w:val="nil"/>
        </w:pBdr>
        <w:ind w:right="-1794"/>
        <w:rPr>
          <w:sz w:val="28"/>
          <w:szCs w:val="28"/>
        </w:rPr>
      </w:pPr>
    </w:p>
    <w:tbl>
      <w:tblPr>
        <w:tblStyle w:val="a"/>
        <w:tblW w:w="8788" w:type="dxa"/>
        <w:tblInd w:w="979" w:type="dxa"/>
        <w:tblBorders>
          <w:top w:val="nil"/>
          <w:left w:val="nil"/>
          <w:bottom w:val="nil"/>
          <w:right w:val="nil"/>
          <w:insideH w:val="nil"/>
          <w:insideV w:val="nil"/>
        </w:tblBorders>
        <w:tblLayout w:type="fixed"/>
        <w:tblLook w:val="0600" w:firstRow="0" w:lastRow="0" w:firstColumn="0" w:lastColumn="0" w:noHBand="1" w:noVBand="1"/>
      </w:tblPr>
      <w:tblGrid>
        <w:gridCol w:w="2197"/>
        <w:gridCol w:w="2197"/>
        <w:gridCol w:w="2197"/>
        <w:gridCol w:w="2197"/>
      </w:tblGrid>
      <w:tr w:rsidR="00F23F6A" w14:paraId="34213AFB" w14:textId="77777777" w:rsidTr="004F07E0">
        <w:trPr>
          <w:trHeight w:val="227"/>
        </w:trPr>
        <w:tc>
          <w:tcPr>
            <w:tcW w:w="1831" w:type="dxa"/>
            <w:tcBorders>
              <w:top w:val="single" w:sz="11" w:space="0" w:color="000000"/>
              <w:left w:val="single" w:sz="11" w:space="0" w:color="000000"/>
              <w:bottom w:val="single" w:sz="11" w:space="0" w:color="000000"/>
              <w:right w:val="single" w:sz="5" w:space="0" w:color="000000"/>
            </w:tcBorders>
            <w:shd w:val="clear" w:color="auto" w:fill="63D297"/>
            <w:tcMar>
              <w:top w:w="40" w:type="dxa"/>
              <w:left w:w="40" w:type="dxa"/>
              <w:bottom w:w="40" w:type="dxa"/>
              <w:right w:w="40" w:type="dxa"/>
            </w:tcMar>
            <w:vAlign w:val="bottom"/>
          </w:tcPr>
          <w:p w14:paraId="7B1AB88E"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b/>
                <w:color w:val="000000"/>
              </w:rPr>
              <w:t>Uge</w:t>
            </w:r>
          </w:p>
        </w:tc>
        <w:tc>
          <w:tcPr>
            <w:tcW w:w="1831" w:type="dxa"/>
            <w:gridSpan w:val="3"/>
            <w:tcBorders>
              <w:top w:val="single" w:sz="11" w:space="0" w:color="000000"/>
              <w:left w:val="single" w:sz="5" w:space="0" w:color="CCCCCC"/>
              <w:bottom w:val="single" w:sz="11" w:space="0" w:color="000000"/>
              <w:right w:val="single" w:sz="11" w:space="0" w:color="000000"/>
            </w:tcBorders>
            <w:shd w:val="clear" w:color="auto" w:fill="63D297"/>
            <w:tcMar>
              <w:top w:w="40" w:type="dxa"/>
              <w:left w:w="40" w:type="dxa"/>
              <w:bottom w:w="40" w:type="dxa"/>
              <w:right w:w="40" w:type="dxa"/>
            </w:tcMar>
            <w:vAlign w:val="bottom"/>
          </w:tcPr>
          <w:p w14:paraId="4B270CC2"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b/>
                <w:color w:val="000000"/>
              </w:rPr>
              <w:t>Hus nummer</w:t>
            </w:r>
          </w:p>
        </w:tc>
      </w:tr>
      <w:tr w:rsidR="00F23F6A" w14:paraId="608148AF" w14:textId="77777777" w:rsidTr="004F07E0">
        <w:trPr>
          <w:trHeight w:val="227"/>
        </w:trPr>
        <w:tc>
          <w:tcPr>
            <w:tcW w:w="1831" w:type="dxa"/>
            <w:tcBorders>
              <w:top w:val="single" w:sz="5" w:space="0" w:color="CCCCCC"/>
              <w:left w:val="single" w:sz="5" w:space="0" w:color="000000"/>
              <w:bottom w:val="single" w:sz="5" w:space="0" w:color="000000"/>
              <w:right w:val="single" w:sz="5" w:space="0" w:color="000000"/>
            </w:tcBorders>
            <w:shd w:val="clear" w:color="auto" w:fill="FFFFFF"/>
            <w:tcMar>
              <w:top w:w="40" w:type="dxa"/>
              <w:left w:w="40" w:type="dxa"/>
              <w:bottom w:w="40" w:type="dxa"/>
              <w:right w:w="40" w:type="dxa"/>
            </w:tcMar>
            <w:vAlign w:val="bottom"/>
          </w:tcPr>
          <w:p w14:paraId="79E0741D"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16</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32D380EF"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1</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77062929"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3</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42661004" w14:textId="77777777" w:rsidR="00F23F6A" w:rsidRDefault="00F23F6A">
            <w:pPr>
              <w:widowControl w:val="0"/>
              <w:spacing w:before="0" w:line="276" w:lineRule="auto"/>
              <w:rPr>
                <w:rFonts w:ascii="Arial" w:eastAsia="Arial" w:hAnsi="Arial" w:cs="Arial"/>
                <w:color w:val="000000"/>
                <w:sz w:val="20"/>
                <w:szCs w:val="20"/>
              </w:rPr>
            </w:pPr>
          </w:p>
        </w:tc>
      </w:tr>
      <w:tr w:rsidR="00F23F6A" w14:paraId="472F26B4" w14:textId="77777777" w:rsidTr="004F07E0">
        <w:trPr>
          <w:trHeight w:val="227"/>
        </w:trPr>
        <w:tc>
          <w:tcPr>
            <w:tcW w:w="1831" w:type="dxa"/>
            <w:tcBorders>
              <w:top w:val="single" w:sz="5" w:space="0" w:color="CCCCCC"/>
              <w:left w:val="single" w:sz="5" w:space="0" w:color="000000"/>
              <w:bottom w:val="single" w:sz="5" w:space="0" w:color="000000"/>
              <w:right w:val="single" w:sz="5" w:space="0" w:color="000000"/>
            </w:tcBorders>
            <w:shd w:val="clear" w:color="auto" w:fill="E7F9EF"/>
            <w:tcMar>
              <w:top w:w="40" w:type="dxa"/>
              <w:left w:w="40" w:type="dxa"/>
              <w:bottom w:w="40" w:type="dxa"/>
              <w:right w:w="40" w:type="dxa"/>
            </w:tcMar>
            <w:vAlign w:val="bottom"/>
          </w:tcPr>
          <w:p w14:paraId="5ACE5C9B"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17</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39C389E4"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40</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1D8DB2AB"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42</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600BFE7F" w14:textId="77777777" w:rsidR="00F23F6A" w:rsidRDefault="00F23F6A">
            <w:pPr>
              <w:widowControl w:val="0"/>
              <w:spacing w:before="0" w:line="276" w:lineRule="auto"/>
              <w:rPr>
                <w:rFonts w:ascii="Arial" w:eastAsia="Arial" w:hAnsi="Arial" w:cs="Arial"/>
                <w:color w:val="000000"/>
                <w:sz w:val="20"/>
                <w:szCs w:val="20"/>
              </w:rPr>
            </w:pPr>
          </w:p>
        </w:tc>
      </w:tr>
      <w:tr w:rsidR="00F23F6A" w14:paraId="3C83FDE9" w14:textId="77777777" w:rsidTr="004F07E0">
        <w:trPr>
          <w:trHeight w:val="227"/>
        </w:trPr>
        <w:tc>
          <w:tcPr>
            <w:tcW w:w="1831" w:type="dxa"/>
            <w:tcBorders>
              <w:top w:val="single" w:sz="5" w:space="0" w:color="CCCCCC"/>
              <w:left w:val="single" w:sz="5" w:space="0" w:color="000000"/>
              <w:bottom w:val="single" w:sz="5" w:space="0" w:color="000000"/>
              <w:right w:val="single" w:sz="5" w:space="0" w:color="000000"/>
            </w:tcBorders>
            <w:shd w:val="clear" w:color="auto" w:fill="FFFFFF"/>
            <w:tcMar>
              <w:top w:w="40" w:type="dxa"/>
              <w:left w:w="40" w:type="dxa"/>
              <w:bottom w:w="40" w:type="dxa"/>
              <w:right w:w="40" w:type="dxa"/>
            </w:tcMar>
            <w:vAlign w:val="bottom"/>
          </w:tcPr>
          <w:p w14:paraId="76EC95B0"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18</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6D377A05"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32</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0451000A"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34</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327B3A9A" w14:textId="77777777" w:rsidR="00F23F6A" w:rsidRDefault="00F23F6A">
            <w:pPr>
              <w:widowControl w:val="0"/>
              <w:spacing w:before="0" w:line="276" w:lineRule="auto"/>
              <w:rPr>
                <w:rFonts w:ascii="Arial" w:eastAsia="Arial" w:hAnsi="Arial" w:cs="Arial"/>
                <w:color w:val="000000"/>
                <w:sz w:val="20"/>
                <w:szCs w:val="20"/>
              </w:rPr>
            </w:pPr>
          </w:p>
        </w:tc>
      </w:tr>
      <w:tr w:rsidR="00F23F6A" w14:paraId="2508D56D" w14:textId="77777777" w:rsidTr="004F07E0">
        <w:trPr>
          <w:trHeight w:val="227"/>
        </w:trPr>
        <w:tc>
          <w:tcPr>
            <w:tcW w:w="1831" w:type="dxa"/>
            <w:tcBorders>
              <w:top w:val="single" w:sz="5" w:space="0" w:color="CCCCCC"/>
              <w:left w:val="single" w:sz="5" w:space="0" w:color="000000"/>
              <w:bottom w:val="single" w:sz="5" w:space="0" w:color="000000"/>
              <w:right w:val="single" w:sz="5" w:space="0" w:color="000000"/>
            </w:tcBorders>
            <w:shd w:val="clear" w:color="auto" w:fill="E7F9EF"/>
            <w:tcMar>
              <w:top w:w="40" w:type="dxa"/>
              <w:left w:w="40" w:type="dxa"/>
              <w:bottom w:w="40" w:type="dxa"/>
              <w:right w:w="40" w:type="dxa"/>
            </w:tcMar>
            <w:vAlign w:val="bottom"/>
          </w:tcPr>
          <w:p w14:paraId="2EB0B6ED"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19</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4C666F6C"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13</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10CD6D76"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28</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33ECF892" w14:textId="77777777" w:rsidR="00F23F6A" w:rsidRDefault="00F23F6A">
            <w:pPr>
              <w:widowControl w:val="0"/>
              <w:spacing w:before="0" w:line="276" w:lineRule="auto"/>
              <w:rPr>
                <w:rFonts w:ascii="Arial" w:eastAsia="Arial" w:hAnsi="Arial" w:cs="Arial"/>
                <w:color w:val="000000"/>
                <w:sz w:val="20"/>
                <w:szCs w:val="20"/>
              </w:rPr>
            </w:pPr>
          </w:p>
        </w:tc>
      </w:tr>
      <w:tr w:rsidR="00F23F6A" w14:paraId="34E74E20" w14:textId="77777777" w:rsidTr="004F07E0">
        <w:trPr>
          <w:trHeight w:val="227"/>
        </w:trPr>
        <w:tc>
          <w:tcPr>
            <w:tcW w:w="1831" w:type="dxa"/>
            <w:tcBorders>
              <w:top w:val="single" w:sz="5" w:space="0" w:color="CCCCCC"/>
              <w:left w:val="single" w:sz="5" w:space="0" w:color="000000"/>
              <w:bottom w:val="single" w:sz="5" w:space="0" w:color="000000"/>
              <w:right w:val="single" w:sz="5" w:space="0" w:color="000000"/>
            </w:tcBorders>
            <w:shd w:val="clear" w:color="auto" w:fill="FFFFFF"/>
            <w:tcMar>
              <w:top w:w="40" w:type="dxa"/>
              <w:left w:w="40" w:type="dxa"/>
              <w:bottom w:w="40" w:type="dxa"/>
              <w:right w:w="40" w:type="dxa"/>
            </w:tcMar>
            <w:vAlign w:val="bottom"/>
          </w:tcPr>
          <w:p w14:paraId="5EF08F03"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20</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4DAB4CD1"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9</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3FAEC8E4"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24</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2F5D99F0" w14:textId="77777777" w:rsidR="00F23F6A" w:rsidRDefault="00F23F6A">
            <w:pPr>
              <w:widowControl w:val="0"/>
              <w:spacing w:before="0" w:line="276" w:lineRule="auto"/>
              <w:rPr>
                <w:rFonts w:ascii="Arial" w:eastAsia="Arial" w:hAnsi="Arial" w:cs="Arial"/>
                <w:color w:val="000000"/>
                <w:sz w:val="20"/>
                <w:szCs w:val="20"/>
              </w:rPr>
            </w:pPr>
          </w:p>
        </w:tc>
      </w:tr>
      <w:tr w:rsidR="00F23F6A" w14:paraId="2ED72E55" w14:textId="77777777" w:rsidTr="004F07E0">
        <w:trPr>
          <w:trHeight w:val="227"/>
        </w:trPr>
        <w:tc>
          <w:tcPr>
            <w:tcW w:w="1831" w:type="dxa"/>
            <w:tcBorders>
              <w:top w:val="single" w:sz="5" w:space="0" w:color="CCCCCC"/>
              <w:left w:val="single" w:sz="5" w:space="0" w:color="000000"/>
              <w:bottom w:val="single" w:sz="5" w:space="0" w:color="000000"/>
              <w:right w:val="single" w:sz="5" w:space="0" w:color="000000"/>
            </w:tcBorders>
            <w:shd w:val="clear" w:color="auto" w:fill="E7F9EF"/>
            <w:tcMar>
              <w:top w:w="40" w:type="dxa"/>
              <w:left w:w="40" w:type="dxa"/>
              <w:bottom w:w="40" w:type="dxa"/>
              <w:right w:w="40" w:type="dxa"/>
            </w:tcMar>
            <w:vAlign w:val="bottom"/>
          </w:tcPr>
          <w:p w14:paraId="28ACF579"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22</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0E51E040"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7</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7614C10D"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16</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153F0CB5"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18</w:t>
            </w:r>
          </w:p>
        </w:tc>
      </w:tr>
      <w:tr w:rsidR="00F23F6A" w14:paraId="7190DFBF" w14:textId="77777777" w:rsidTr="004F07E0">
        <w:trPr>
          <w:trHeight w:val="227"/>
        </w:trPr>
        <w:tc>
          <w:tcPr>
            <w:tcW w:w="1831" w:type="dxa"/>
            <w:tcBorders>
              <w:top w:val="single" w:sz="5" w:space="0" w:color="CCCCCC"/>
              <w:left w:val="single" w:sz="5" w:space="0" w:color="000000"/>
              <w:bottom w:val="single" w:sz="5" w:space="0" w:color="000000"/>
              <w:right w:val="single" w:sz="5" w:space="0" w:color="000000"/>
            </w:tcBorders>
            <w:shd w:val="clear" w:color="auto" w:fill="FFFFFF"/>
            <w:tcMar>
              <w:top w:w="40" w:type="dxa"/>
              <w:left w:w="40" w:type="dxa"/>
              <w:bottom w:w="40" w:type="dxa"/>
              <w:right w:w="40" w:type="dxa"/>
            </w:tcMar>
            <w:vAlign w:val="bottom"/>
          </w:tcPr>
          <w:p w14:paraId="10193DA9"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24</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335F3A83"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5</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67547D51"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10</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2F588270" w14:textId="77777777" w:rsidR="00F23F6A" w:rsidRDefault="00F23F6A">
            <w:pPr>
              <w:widowControl w:val="0"/>
              <w:spacing w:before="0" w:line="276" w:lineRule="auto"/>
              <w:rPr>
                <w:rFonts w:ascii="Arial" w:eastAsia="Arial" w:hAnsi="Arial" w:cs="Arial"/>
                <w:color w:val="000000"/>
                <w:sz w:val="20"/>
                <w:szCs w:val="20"/>
              </w:rPr>
            </w:pPr>
          </w:p>
        </w:tc>
      </w:tr>
      <w:tr w:rsidR="00F23F6A" w14:paraId="39A6CF2A" w14:textId="77777777" w:rsidTr="004F07E0">
        <w:trPr>
          <w:trHeight w:val="227"/>
        </w:trPr>
        <w:tc>
          <w:tcPr>
            <w:tcW w:w="1831" w:type="dxa"/>
            <w:tcBorders>
              <w:top w:val="single" w:sz="5" w:space="0" w:color="CCCCCC"/>
              <w:left w:val="single" w:sz="5" w:space="0" w:color="000000"/>
              <w:bottom w:val="single" w:sz="5" w:space="0" w:color="000000"/>
              <w:right w:val="single" w:sz="5" w:space="0" w:color="000000"/>
            </w:tcBorders>
            <w:shd w:val="clear" w:color="auto" w:fill="E7F9EF"/>
            <w:tcMar>
              <w:top w:w="40" w:type="dxa"/>
              <w:left w:w="40" w:type="dxa"/>
              <w:bottom w:w="40" w:type="dxa"/>
              <w:right w:w="40" w:type="dxa"/>
            </w:tcMar>
            <w:vAlign w:val="bottom"/>
          </w:tcPr>
          <w:p w14:paraId="5DE49327"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26</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24EE273F"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2</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5F645AD3"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4</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27FD40AC" w14:textId="77777777" w:rsidR="00F23F6A" w:rsidRDefault="00F23F6A">
            <w:pPr>
              <w:widowControl w:val="0"/>
              <w:spacing w:before="0" w:line="276" w:lineRule="auto"/>
              <w:rPr>
                <w:rFonts w:ascii="Arial" w:eastAsia="Arial" w:hAnsi="Arial" w:cs="Arial"/>
                <w:color w:val="000000"/>
                <w:sz w:val="20"/>
                <w:szCs w:val="20"/>
              </w:rPr>
            </w:pPr>
          </w:p>
        </w:tc>
      </w:tr>
      <w:tr w:rsidR="00F23F6A" w14:paraId="1186BC46" w14:textId="77777777" w:rsidTr="004F07E0">
        <w:trPr>
          <w:trHeight w:val="227"/>
        </w:trPr>
        <w:tc>
          <w:tcPr>
            <w:tcW w:w="1831" w:type="dxa"/>
            <w:tcBorders>
              <w:top w:val="single" w:sz="5" w:space="0" w:color="CCCCCC"/>
              <w:left w:val="single" w:sz="5" w:space="0" w:color="000000"/>
              <w:bottom w:val="single" w:sz="5" w:space="0" w:color="000000"/>
              <w:right w:val="single" w:sz="5" w:space="0" w:color="000000"/>
            </w:tcBorders>
            <w:shd w:val="clear" w:color="auto" w:fill="FFFFFF"/>
            <w:tcMar>
              <w:top w:w="40" w:type="dxa"/>
              <w:left w:w="40" w:type="dxa"/>
              <w:bottom w:w="40" w:type="dxa"/>
              <w:right w:w="40" w:type="dxa"/>
            </w:tcMar>
            <w:vAlign w:val="bottom"/>
          </w:tcPr>
          <w:p w14:paraId="4F665F70"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28</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25683C15"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36</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2AD5B6CA"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38</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63D22FF5" w14:textId="77777777" w:rsidR="00F23F6A" w:rsidRDefault="00F23F6A">
            <w:pPr>
              <w:widowControl w:val="0"/>
              <w:spacing w:before="0" w:line="276" w:lineRule="auto"/>
              <w:rPr>
                <w:rFonts w:ascii="Arial" w:eastAsia="Arial" w:hAnsi="Arial" w:cs="Arial"/>
                <w:color w:val="000000"/>
                <w:sz w:val="20"/>
                <w:szCs w:val="20"/>
              </w:rPr>
            </w:pPr>
          </w:p>
        </w:tc>
      </w:tr>
      <w:tr w:rsidR="00F23F6A" w14:paraId="4CA3E15D" w14:textId="77777777" w:rsidTr="004F07E0">
        <w:trPr>
          <w:trHeight w:val="227"/>
        </w:trPr>
        <w:tc>
          <w:tcPr>
            <w:tcW w:w="1831" w:type="dxa"/>
            <w:tcBorders>
              <w:top w:val="single" w:sz="5" w:space="0" w:color="CCCCCC"/>
              <w:left w:val="single" w:sz="5" w:space="0" w:color="000000"/>
              <w:bottom w:val="single" w:sz="5" w:space="0" w:color="000000"/>
              <w:right w:val="single" w:sz="5" w:space="0" w:color="000000"/>
            </w:tcBorders>
            <w:shd w:val="clear" w:color="auto" w:fill="E7F9EF"/>
            <w:tcMar>
              <w:top w:w="40" w:type="dxa"/>
              <w:left w:w="40" w:type="dxa"/>
              <w:bottom w:w="40" w:type="dxa"/>
              <w:right w:w="40" w:type="dxa"/>
            </w:tcMar>
            <w:vAlign w:val="bottom"/>
          </w:tcPr>
          <w:p w14:paraId="78F17CFA"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30</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635481D2"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15</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3C0550FF"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30</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33011C35" w14:textId="77777777" w:rsidR="00F23F6A" w:rsidRDefault="00F23F6A">
            <w:pPr>
              <w:widowControl w:val="0"/>
              <w:spacing w:before="0" w:line="276" w:lineRule="auto"/>
              <w:rPr>
                <w:rFonts w:ascii="Arial" w:eastAsia="Arial" w:hAnsi="Arial" w:cs="Arial"/>
                <w:color w:val="000000"/>
                <w:sz w:val="20"/>
                <w:szCs w:val="20"/>
              </w:rPr>
            </w:pPr>
          </w:p>
        </w:tc>
      </w:tr>
      <w:tr w:rsidR="00F23F6A" w14:paraId="411B4B2C" w14:textId="77777777" w:rsidTr="004F07E0">
        <w:trPr>
          <w:trHeight w:val="227"/>
        </w:trPr>
        <w:tc>
          <w:tcPr>
            <w:tcW w:w="1831" w:type="dxa"/>
            <w:tcBorders>
              <w:top w:val="single" w:sz="5" w:space="0" w:color="CCCCCC"/>
              <w:left w:val="single" w:sz="5" w:space="0" w:color="000000"/>
              <w:bottom w:val="single" w:sz="5" w:space="0" w:color="000000"/>
              <w:right w:val="single" w:sz="5" w:space="0" w:color="000000"/>
            </w:tcBorders>
            <w:shd w:val="clear" w:color="auto" w:fill="FFFFFF"/>
            <w:tcMar>
              <w:top w:w="40" w:type="dxa"/>
              <w:left w:w="40" w:type="dxa"/>
              <w:bottom w:w="40" w:type="dxa"/>
              <w:right w:w="40" w:type="dxa"/>
            </w:tcMar>
            <w:vAlign w:val="bottom"/>
          </w:tcPr>
          <w:p w14:paraId="46098AE5"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33</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7722526C"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11</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7AC0F443"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26</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5767B86E" w14:textId="77777777" w:rsidR="00F23F6A" w:rsidRDefault="00F23F6A">
            <w:pPr>
              <w:widowControl w:val="0"/>
              <w:spacing w:before="0" w:line="276" w:lineRule="auto"/>
              <w:rPr>
                <w:rFonts w:ascii="Arial" w:eastAsia="Arial" w:hAnsi="Arial" w:cs="Arial"/>
                <w:color w:val="000000"/>
                <w:sz w:val="20"/>
                <w:szCs w:val="20"/>
              </w:rPr>
            </w:pPr>
          </w:p>
        </w:tc>
      </w:tr>
      <w:tr w:rsidR="00F23F6A" w14:paraId="24145B1E" w14:textId="77777777" w:rsidTr="004F07E0">
        <w:trPr>
          <w:trHeight w:val="227"/>
        </w:trPr>
        <w:tc>
          <w:tcPr>
            <w:tcW w:w="1831" w:type="dxa"/>
            <w:tcBorders>
              <w:top w:val="single" w:sz="5" w:space="0" w:color="CCCCCC"/>
              <w:left w:val="single" w:sz="5" w:space="0" w:color="000000"/>
              <w:bottom w:val="single" w:sz="5" w:space="0" w:color="000000"/>
              <w:right w:val="single" w:sz="5" w:space="0" w:color="000000"/>
            </w:tcBorders>
            <w:shd w:val="clear" w:color="auto" w:fill="E7F9EF"/>
            <w:tcMar>
              <w:top w:w="40" w:type="dxa"/>
              <w:left w:w="40" w:type="dxa"/>
              <w:bottom w:w="40" w:type="dxa"/>
              <w:right w:w="40" w:type="dxa"/>
            </w:tcMar>
            <w:vAlign w:val="bottom"/>
          </w:tcPr>
          <w:p w14:paraId="4F1FB073"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36</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0DC100F9"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20</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404F1817"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22</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355BF6B5" w14:textId="77777777" w:rsidR="00F23F6A" w:rsidRDefault="00F23F6A">
            <w:pPr>
              <w:widowControl w:val="0"/>
              <w:spacing w:before="0" w:line="276" w:lineRule="auto"/>
              <w:rPr>
                <w:rFonts w:ascii="Arial" w:eastAsia="Arial" w:hAnsi="Arial" w:cs="Arial"/>
                <w:color w:val="000000"/>
                <w:sz w:val="20"/>
                <w:szCs w:val="20"/>
              </w:rPr>
            </w:pPr>
          </w:p>
        </w:tc>
      </w:tr>
      <w:tr w:rsidR="00F23F6A" w14:paraId="209AF554" w14:textId="77777777" w:rsidTr="004F07E0">
        <w:trPr>
          <w:trHeight w:val="227"/>
        </w:trPr>
        <w:tc>
          <w:tcPr>
            <w:tcW w:w="1831" w:type="dxa"/>
            <w:tcBorders>
              <w:top w:val="single" w:sz="5" w:space="0" w:color="CCCCCC"/>
              <w:left w:val="single" w:sz="5" w:space="0" w:color="000000"/>
              <w:bottom w:val="single" w:sz="5" w:space="0" w:color="000000"/>
              <w:right w:val="single" w:sz="5" w:space="0" w:color="000000"/>
            </w:tcBorders>
            <w:shd w:val="clear" w:color="auto" w:fill="FFFFFF"/>
            <w:tcMar>
              <w:top w:w="40" w:type="dxa"/>
              <w:left w:w="40" w:type="dxa"/>
              <w:bottom w:w="40" w:type="dxa"/>
              <w:right w:w="40" w:type="dxa"/>
            </w:tcMar>
            <w:vAlign w:val="bottom"/>
          </w:tcPr>
          <w:p w14:paraId="3BF84DD0"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39</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3FCDFC14"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12</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5C4C6B19"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14</w:t>
            </w:r>
          </w:p>
        </w:tc>
        <w:tc>
          <w:tcPr>
            <w:tcW w:w="1831"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bottom"/>
          </w:tcPr>
          <w:p w14:paraId="7AB58422" w14:textId="77777777" w:rsidR="00F23F6A" w:rsidRDefault="00F23F6A">
            <w:pPr>
              <w:widowControl w:val="0"/>
              <w:spacing w:before="0" w:line="276" w:lineRule="auto"/>
              <w:rPr>
                <w:rFonts w:ascii="Arial" w:eastAsia="Arial" w:hAnsi="Arial" w:cs="Arial"/>
                <w:color w:val="000000"/>
                <w:sz w:val="20"/>
                <w:szCs w:val="20"/>
              </w:rPr>
            </w:pPr>
          </w:p>
        </w:tc>
      </w:tr>
      <w:tr w:rsidR="00F23F6A" w14:paraId="5B6EC5D5" w14:textId="77777777" w:rsidTr="004F07E0">
        <w:trPr>
          <w:trHeight w:val="227"/>
        </w:trPr>
        <w:tc>
          <w:tcPr>
            <w:tcW w:w="1831" w:type="dxa"/>
            <w:tcBorders>
              <w:top w:val="single" w:sz="5" w:space="0" w:color="CCCCCC"/>
              <w:left w:val="single" w:sz="5" w:space="0" w:color="000000"/>
              <w:bottom w:val="single" w:sz="5" w:space="0" w:color="000000"/>
              <w:right w:val="single" w:sz="5" w:space="0" w:color="000000"/>
            </w:tcBorders>
            <w:shd w:val="clear" w:color="auto" w:fill="E7F9EF"/>
            <w:tcMar>
              <w:top w:w="40" w:type="dxa"/>
              <w:left w:w="40" w:type="dxa"/>
              <w:bottom w:w="40" w:type="dxa"/>
              <w:right w:w="40" w:type="dxa"/>
            </w:tcMar>
            <w:vAlign w:val="bottom"/>
          </w:tcPr>
          <w:p w14:paraId="73C25D6C"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42</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0286E423"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6</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0BEAB569" w14:textId="77777777" w:rsidR="00F23F6A" w:rsidRDefault="00BC5248">
            <w:pPr>
              <w:widowControl w:val="0"/>
              <w:spacing w:before="0" w:line="276" w:lineRule="auto"/>
              <w:jc w:val="center"/>
              <w:rPr>
                <w:rFonts w:ascii="Arial" w:eastAsia="Arial" w:hAnsi="Arial" w:cs="Arial"/>
                <w:color w:val="000000"/>
                <w:sz w:val="20"/>
                <w:szCs w:val="20"/>
              </w:rPr>
            </w:pPr>
            <w:r>
              <w:rPr>
                <w:rFonts w:ascii="Arial" w:eastAsia="Arial" w:hAnsi="Arial" w:cs="Arial"/>
                <w:color w:val="000000"/>
              </w:rPr>
              <w:t>8</w:t>
            </w:r>
          </w:p>
        </w:tc>
        <w:tc>
          <w:tcPr>
            <w:tcW w:w="1831" w:type="dxa"/>
            <w:tcBorders>
              <w:top w:val="single" w:sz="5" w:space="0" w:color="CCCCCC"/>
              <w:left w:val="single" w:sz="5" w:space="0" w:color="CCCCCC"/>
              <w:bottom w:val="single" w:sz="5" w:space="0" w:color="000000"/>
              <w:right w:val="single" w:sz="5" w:space="0" w:color="000000"/>
            </w:tcBorders>
            <w:shd w:val="clear" w:color="auto" w:fill="E7F9EF"/>
            <w:tcMar>
              <w:top w:w="40" w:type="dxa"/>
              <w:left w:w="40" w:type="dxa"/>
              <w:bottom w:w="40" w:type="dxa"/>
              <w:right w:w="40" w:type="dxa"/>
            </w:tcMar>
            <w:vAlign w:val="bottom"/>
          </w:tcPr>
          <w:p w14:paraId="463E3472" w14:textId="77777777" w:rsidR="00F23F6A" w:rsidRDefault="00F23F6A">
            <w:pPr>
              <w:widowControl w:val="0"/>
              <w:spacing w:before="0" w:line="276" w:lineRule="auto"/>
              <w:rPr>
                <w:rFonts w:ascii="Arial" w:eastAsia="Arial" w:hAnsi="Arial" w:cs="Arial"/>
                <w:color w:val="000000"/>
                <w:sz w:val="20"/>
                <w:szCs w:val="20"/>
              </w:rPr>
            </w:pPr>
          </w:p>
        </w:tc>
      </w:tr>
    </w:tbl>
    <w:p w14:paraId="43A8516C" w14:textId="77777777" w:rsidR="00F23F6A" w:rsidRPr="00091868" w:rsidRDefault="00F23F6A" w:rsidP="004F24DD">
      <w:pPr>
        <w:pBdr>
          <w:top w:val="nil"/>
          <w:left w:val="nil"/>
          <w:bottom w:val="nil"/>
          <w:right w:val="nil"/>
          <w:between w:val="nil"/>
        </w:pBdr>
        <w:rPr>
          <w:b/>
          <w:color w:val="00AB44"/>
          <w:sz w:val="2"/>
          <w:szCs w:val="2"/>
        </w:rPr>
      </w:pPr>
    </w:p>
    <w:sectPr w:rsidR="00F23F6A" w:rsidRPr="00091868" w:rsidSect="004F07E0">
      <w:headerReference w:type="default" r:id="rId6"/>
      <w:headerReference w:type="first" r:id="rId7"/>
      <w:footerReference w:type="first" r:id="rId8"/>
      <w:pgSz w:w="12240" w:h="15840"/>
      <w:pgMar w:top="720" w:right="720" w:bottom="720" w:left="720" w:header="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7BDE" w14:textId="77777777" w:rsidR="00803189" w:rsidRDefault="00803189">
      <w:pPr>
        <w:spacing w:before="0" w:line="240" w:lineRule="auto"/>
      </w:pPr>
      <w:r>
        <w:separator/>
      </w:r>
    </w:p>
  </w:endnote>
  <w:endnote w:type="continuationSeparator" w:id="0">
    <w:p w14:paraId="12E9BF81" w14:textId="77777777" w:rsidR="00803189" w:rsidRDefault="0080318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D6B0" w14:textId="77777777" w:rsidR="00F23F6A" w:rsidRDefault="00F23F6A">
    <w:pPr>
      <w:pBdr>
        <w:top w:val="nil"/>
        <w:left w:val="nil"/>
        <w:bottom w:val="nil"/>
        <w:right w:val="nil"/>
        <w:between w:val="nil"/>
      </w:pBd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12A9" w14:textId="77777777" w:rsidR="00803189" w:rsidRDefault="00803189">
      <w:pPr>
        <w:spacing w:before="0" w:line="240" w:lineRule="auto"/>
      </w:pPr>
      <w:r>
        <w:separator/>
      </w:r>
    </w:p>
  </w:footnote>
  <w:footnote w:type="continuationSeparator" w:id="0">
    <w:p w14:paraId="17416B94" w14:textId="77777777" w:rsidR="00803189" w:rsidRDefault="0080318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8F99" w14:textId="77777777" w:rsidR="00F23F6A" w:rsidRDefault="00F23F6A">
    <w:pPr>
      <w:pBdr>
        <w:top w:val="nil"/>
        <w:left w:val="nil"/>
        <w:bottom w:val="nil"/>
        <w:right w:val="nil"/>
        <w:between w:val="nil"/>
      </w:pBdr>
      <w:spacing w:before="400"/>
    </w:pPr>
  </w:p>
  <w:p w14:paraId="52EF8F69" w14:textId="77777777" w:rsidR="00F23F6A" w:rsidRDefault="00BC5248">
    <w:pPr>
      <w:pBdr>
        <w:top w:val="nil"/>
        <w:left w:val="nil"/>
        <w:bottom w:val="nil"/>
        <w:right w:val="nil"/>
        <w:between w:val="nil"/>
      </w:pBdr>
      <w:spacing w:before="80"/>
    </w:pPr>
    <w:r>
      <w:rPr>
        <w:noProof/>
      </w:rPr>
      <w:drawing>
        <wp:inline distT="114300" distB="114300" distL="114300" distR="114300" wp14:anchorId="1F5DC257" wp14:editId="6AF54C49">
          <wp:extent cx="5943600" cy="63500"/>
          <wp:effectExtent l="0" t="0" r="0" b="0"/>
          <wp:docPr id="15"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635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3A6E" w14:textId="77777777" w:rsidR="00F23F6A" w:rsidRDefault="00F23F6A">
    <w:pPr>
      <w:pBdr>
        <w:top w:val="nil"/>
        <w:left w:val="nil"/>
        <w:bottom w:val="nil"/>
        <w:right w:val="nil"/>
        <w:between w:val="nil"/>
      </w:pBdr>
      <w:spacing w:before="400"/>
    </w:pPr>
  </w:p>
  <w:p w14:paraId="10686B53" w14:textId="77777777" w:rsidR="00F23F6A" w:rsidRDefault="00BC5248">
    <w:pPr>
      <w:pBdr>
        <w:top w:val="nil"/>
        <w:left w:val="nil"/>
        <w:bottom w:val="nil"/>
        <w:right w:val="nil"/>
        <w:between w:val="nil"/>
      </w:pBdr>
      <w:spacing w:before="80"/>
    </w:pPr>
    <w:r>
      <w:rPr>
        <w:noProof/>
      </w:rPr>
      <w:drawing>
        <wp:inline distT="114300" distB="114300" distL="114300" distR="114300" wp14:anchorId="5F7C6DB3" wp14:editId="4A38C14C">
          <wp:extent cx="6819900" cy="95250"/>
          <wp:effectExtent l="0" t="0" r="0" b="0"/>
          <wp:docPr id="16" name="image1.png" descr="vandret linje"/>
          <wp:cNvGraphicFramePr/>
          <a:graphic xmlns:a="http://schemas.openxmlformats.org/drawingml/2006/main">
            <a:graphicData uri="http://schemas.openxmlformats.org/drawingml/2006/picture">
              <pic:pic xmlns:pic="http://schemas.openxmlformats.org/drawingml/2006/picture">
                <pic:nvPicPr>
                  <pic:cNvPr id="0" name="image1.png" descr="vandret linje"/>
                  <pic:cNvPicPr preferRelativeResize="0"/>
                </pic:nvPicPr>
                <pic:blipFill>
                  <a:blip r:embed="rId1"/>
                  <a:srcRect/>
                  <a:stretch>
                    <a:fillRect/>
                  </a:stretch>
                </pic:blipFill>
                <pic:spPr>
                  <a:xfrm flipV="1">
                    <a:off x="0" y="0"/>
                    <a:ext cx="8064263" cy="11262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6A"/>
    <w:rsid w:val="00091868"/>
    <w:rsid w:val="004F07E0"/>
    <w:rsid w:val="004F24DD"/>
    <w:rsid w:val="00803189"/>
    <w:rsid w:val="00BC5248"/>
    <w:rsid w:val="00F23F6A"/>
    <w:rsid w:val="00FC6D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3929"/>
  <w15:docId w15:val="{38BB38D8-5FC3-4FE8-A16E-AC054AC9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353744"/>
        <w:sz w:val="22"/>
        <w:szCs w:val="22"/>
        <w:lang w:val="da" w:eastAsia="da-DK" w:bidi="ar-SA"/>
      </w:rPr>
    </w:rPrDefault>
    <w:pPrDefault>
      <w:pPr>
        <w:spacing w:before="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320"/>
      <w:outlineLvl w:val="0"/>
    </w:pPr>
    <w:rPr>
      <w:b/>
    </w:rPr>
  </w:style>
  <w:style w:type="paragraph" w:styleId="Overskrift2">
    <w:name w:val="heading 2"/>
    <w:basedOn w:val="Normal"/>
    <w:next w:val="Normal"/>
    <w:uiPriority w:val="9"/>
    <w:semiHidden/>
    <w:unhideWhenUsed/>
    <w:qFormat/>
    <w:pPr>
      <w:keepNext/>
      <w:keepLines/>
      <w:spacing w:line="240" w:lineRule="auto"/>
      <w:outlineLvl w:val="1"/>
    </w:pPr>
    <w:rPr>
      <w:color w:val="00AB44"/>
      <w:sz w:val="28"/>
      <w:szCs w:val="28"/>
    </w:rPr>
  </w:style>
  <w:style w:type="paragraph" w:styleId="Overskrift3">
    <w:name w:val="heading 3"/>
    <w:basedOn w:val="Normal"/>
    <w:next w:val="Normal"/>
    <w:uiPriority w:val="9"/>
    <w:semiHidden/>
    <w:unhideWhenUsed/>
    <w:qFormat/>
    <w:pPr>
      <w:keepNext/>
      <w:keepLines/>
      <w:spacing w:before="320"/>
      <w:outlineLvl w:val="2"/>
    </w:pPr>
    <w:rPr>
      <w:b/>
      <w:color w:val="00AB44"/>
    </w:rPr>
  </w:style>
  <w:style w:type="paragraph" w:styleId="Overskrift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Overskrift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Overskrift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pPr>
    <w:rPr>
      <w:sz w:val="48"/>
      <w:szCs w:val="48"/>
    </w:rPr>
  </w:style>
  <w:style w:type="paragraph" w:styleId="Undertitel">
    <w:name w:val="Subtitle"/>
    <w:basedOn w:val="Normal"/>
    <w:next w:val="Normal"/>
    <w:uiPriority w:val="11"/>
    <w:qFormat/>
    <w:pPr>
      <w:keepNext/>
      <w:keepLines/>
      <w:spacing w:line="240" w:lineRule="auto"/>
    </w:pPr>
    <w:rPr>
      <w:color w:val="999999"/>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091868"/>
    <w:pPr>
      <w:tabs>
        <w:tab w:val="center" w:pos="4819"/>
        <w:tab w:val="right" w:pos="9638"/>
      </w:tabs>
      <w:spacing w:before="0" w:line="240" w:lineRule="auto"/>
    </w:pPr>
  </w:style>
  <w:style w:type="character" w:customStyle="1" w:styleId="SidehovedTegn">
    <w:name w:val="Sidehoved Tegn"/>
    <w:basedOn w:val="Standardskrifttypeiafsnit"/>
    <w:link w:val="Sidehoved"/>
    <w:uiPriority w:val="99"/>
    <w:rsid w:val="00091868"/>
  </w:style>
  <w:style w:type="paragraph" w:styleId="Sidefod">
    <w:name w:val="footer"/>
    <w:basedOn w:val="Normal"/>
    <w:link w:val="SidefodTegn"/>
    <w:uiPriority w:val="99"/>
    <w:unhideWhenUsed/>
    <w:rsid w:val="00091868"/>
    <w:pPr>
      <w:tabs>
        <w:tab w:val="center" w:pos="4819"/>
        <w:tab w:val="right" w:pos="9638"/>
      </w:tabs>
      <w:spacing w:before="0" w:line="240" w:lineRule="auto"/>
    </w:pPr>
  </w:style>
  <w:style w:type="character" w:customStyle="1" w:styleId="SidefodTegn">
    <w:name w:val="Sidefod Tegn"/>
    <w:basedOn w:val="Standardskrifttypeiafsnit"/>
    <w:link w:val="Sidefod"/>
    <w:uiPriority w:val="99"/>
    <w:rsid w:val="00091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195</Words>
  <Characters>1191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Madsen, Lars Busk</dc:creator>
  <cp:lastModifiedBy>Madsen, Lars Busk</cp:lastModifiedBy>
  <cp:revision>4</cp:revision>
  <dcterms:created xsi:type="dcterms:W3CDTF">2023-01-31T15:26:00Z</dcterms:created>
  <dcterms:modified xsi:type="dcterms:W3CDTF">2023-02-01T06:37:00Z</dcterms:modified>
</cp:coreProperties>
</file>